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3"/>
        <w:tblW w:w="0" w:type="auto"/>
        <w:tblLook w:val="04A0"/>
      </w:tblPr>
      <w:tblGrid>
        <w:gridCol w:w="806"/>
        <w:gridCol w:w="1671"/>
        <w:gridCol w:w="4585"/>
        <w:gridCol w:w="2235"/>
        <w:gridCol w:w="3614"/>
        <w:gridCol w:w="3575"/>
      </w:tblGrid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8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14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57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C80557" w:rsidRPr="00FB3FCA" w:rsidRDefault="00FB3FCA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4585" w:type="dxa"/>
          </w:tcPr>
          <w:p w:rsidR="00C80557" w:rsidRPr="00FB3FCA" w:rsidRDefault="00FB3FCA" w:rsidP="00B7266B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  <w:lang w:val="tt-RU"/>
              </w:rPr>
            </w:pPr>
            <w:r w:rsidRPr="009275F1">
              <w:rPr>
                <w:rStyle w:val="Zag11"/>
                <w:rFonts w:eastAsia="@Arial Unicode MS"/>
                <w:b/>
              </w:rPr>
              <w:t>Н.Сладков «Без слов»</w:t>
            </w:r>
            <w:r>
              <w:rPr>
                <w:rStyle w:val="Zag11"/>
                <w:rFonts w:eastAsia="@Arial Unicode MS"/>
                <w:b/>
                <w:lang w:val="tt-RU"/>
              </w:rPr>
              <w:t>,</w:t>
            </w:r>
            <w:r w:rsidRPr="009275F1">
              <w:rPr>
                <w:rFonts w:eastAsia="@Arial Unicode MS"/>
                <w:b/>
              </w:rPr>
              <w:t xml:space="preserve"> </w:t>
            </w:r>
            <w:r w:rsidRPr="009275F1">
              <w:rPr>
                <w:rStyle w:val="Zag11"/>
                <w:rFonts w:eastAsia="@Arial Unicode MS"/>
                <w:b/>
              </w:rPr>
              <w:t>Сравни  два текста о лягушке.</w:t>
            </w:r>
          </w:p>
        </w:tc>
        <w:tc>
          <w:tcPr>
            <w:tcW w:w="2235" w:type="dxa"/>
          </w:tcPr>
          <w:p w:rsidR="00C80557" w:rsidRPr="00E33F51" w:rsidRDefault="0097798A" w:rsidP="00FB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FB3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90-93</w:t>
            </w:r>
            <w:r w:rsidR="00C80557"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614" w:type="dxa"/>
          </w:tcPr>
          <w:p w:rsidR="00C80557" w:rsidRPr="0097798A" w:rsidRDefault="00C80557" w:rsidP="00FB3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FB3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90-93</w:t>
            </w:r>
            <w:r w:rsidR="00897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стр., отвечать на вопросы</w:t>
            </w:r>
            <w:r w:rsidR="009779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7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FB3FCA" w:rsidTr="00C80557">
        <w:tc>
          <w:tcPr>
            <w:tcW w:w="806" w:type="dxa"/>
          </w:tcPr>
          <w:p w:rsidR="00FB3FCA" w:rsidRPr="00FB3FCA" w:rsidRDefault="00FB3FCA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71" w:type="dxa"/>
          </w:tcPr>
          <w:p w:rsidR="00FB3FCA" w:rsidRPr="00FB3FCA" w:rsidRDefault="00FB3FCA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4585" w:type="dxa"/>
          </w:tcPr>
          <w:p w:rsidR="00FB3FCA" w:rsidRPr="00FB3FCA" w:rsidRDefault="00FB3FCA" w:rsidP="00B7266B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Zag11"/>
                <w:rFonts w:eastAsia="@Arial Unicode MS"/>
                <w:b/>
                <w:lang w:val="tt-RU"/>
              </w:rPr>
            </w:pPr>
            <w:r w:rsidRPr="009275F1">
              <w:rPr>
                <w:rStyle w:val="Zag11"/>
                <w:rFonts w:eastAsia="@Arial Unicode MS"/>
                <w:b/>
              </w:rPr>
              <w:t>П.Воронько «Лучше нет родного края»</w:t>
            </w:r>
            <w:r>
              <w:rPr>
                <w:rStyle w:val="Zag11"/>
                <w:rFonts w:eastAsia="@Arial Unicode MS"/>
                <w:b/>
                <w:lang w:val="tt-RU"/>
              </w:rPr>
              <w:t>,</w:t>
            </w:r>
            <w:r w:rsidRPr="009275F1">
              <w:rPr>
                <w:rFonts w:eastAsia="@Arial Unicode MS"/>
                <w:b/>
              </w:rPr>
              <w:t xml:space="preserve"> </w:t>
            </w:r>
            <w:r w:rsidRPr="009275F1">
              <w:rPr>
                <w:rStyle w:val="Zag11"/>
                <w:rFonts w:eastAsia="@Arial Unicode MS"/>
                <w:b/>
              </w:rPr>
              <w:t>Стихотворение о природе.</w:t>
            </w:r>
          </w:p>
        </w:tc>
        <w:tc>
          <w:tcPr>
            <w:tcW w:w="2235" w:type="dxa"/>
          </w:tcPr>
          <w:p w:rsidR="00FB3FCA" w:rsidRPr="00FB3FCA" w:rsidRDefault="00FB3FCA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95-97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614" w:type="dxa"/>
          </w:tcPr>
          <w:p w:rsidR="00FB3FCA" w:rsidRPr="00FB3FCA" w:rsidRDefault="00FB3FCA" w:rsidP="0097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стихотворение, 95-96 стр.</w:t>
            </w:r>
          </w:p>
        </w:tc>
        <w:tc>
          <w:tcPr>
            <w:tcW w:w="3575" w:type="dxa"/>
          </w:tcPr>
          <w:p w:rsidR="00FB3FCA" w:rsidRDefault="00FB3FCA" w:rsidP="00E33F51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E33F51" w:rsidRPr="0097798A" w:rsidRDefault="00E33F51" w:rsidP="0097798A">
      <w:pPr>
        <w:tabs>
          <w:tab w:val="left" w:pos="11819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Default="00E048DF"/>
    <w:sectPr w:rsidR="00E048DF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3F51"/>
    <w:rsid w:val="00222849"/>
    <w:rsid w:val="0047442A"/>
    <w:rsid w:val="0060096E"/>
    <w:rsid w:val="007742B9"/>
    <w:rsid w:val="00897E0A"/>
    <w:rsid w:val="008A6B62"/>
    <w:rsid w:val="008C5E1C"/>
    <w:rsid w:val="00903101"/>
    <w:rsid w:val="0097798A"/>
    <w:rsid w:val="00C80557"/>
    <w:rsid w:val="00E048DF"/>
    <w:rsid w:val="00E33F51"/>
    <w:rsid w:val="00EF7542"/>
    <w:rsid w:val="00FA7ECB"/>
    <w:rsid w:val="00FB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3F51"/>
    <w:rPr>
      <w:color w:val="0000FF" w:themeColor="hyperlink"/>
      <w:u w:val="single"/>
    </w:rPr>
  </w:style>
  <w:style w:type="character" w:customStyle="1" w:styleId="Zag11">
    <w:name w:val="Zag_11"/>
    <w:rsid w:val="00E33F51"/>
    <w:rPr>
      <w:color w:val="000000"/>
      <w:w w:val="100"/>
    </w:rPr>
  </w:style>
  <w:style w:type="paragraph" w:customStyle="1" w:styleId="c0">
    <w:name w:val="c0"/>
    <w:basedOn w:val="a"/>
    <w:rsid w:val="00E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33F51"/>
  </w:style>
  <w:style w:type="character" w:customStyle="1" w:styleId="c4">
    <w:name w:val="c4"/>
    <w:basedOn w:val="a0"/>
    <w:rsid w:val="00E33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8</cp:revision>
  <dcterms:created xsi:type="dcterms:W3CDTF">2020-03-25T17:54:00Z</dcterms:created>
  <dcterms:modified xsi:type="dcterms:W3CDTF">2020-05-10T10:02:00Z</dcterms:modified>
</cp:coreProperties>
</file>